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rPr>
          <w:rFonts w:ascii="方正小标宋简体" w:hAnsi="方正小标宋简体" w:eastAsia="方正小标宋简体"/>
          <w:b/>
          <w:color w:val="000000"/>
          <w:sz w:val="44"/>
        </w:rPr>
        <w:t>关于召开全市安全生产工作会议的通知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各县人民政府，市政府各部门、各直属机构，各有关单位：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为深入贯彻落实习近平总书记关于安全生产重要论述和党中央、国务院决策部署，总结2023年全市安全生产工作，分析当前安全生产形势，部署2024年安全生产工作任务，市政府决定召开全市安全生产工作会议。现将有关事项通知如下：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一、会议时间。XXXX年XX月XX日上午XX时XX分。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二、会议地点。XX市会议中心XX会议室。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三、参会人员。市领导：市长XXX，副市长XXX、XXX、XXX，市政府秘书长XXX。各县政府主要负责人、分管安全生产工作的负责人。市政府各部门、各直属机构主要负责人。重点企业主要负责人。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四、会议内容。市政府分管安全生产工作的副市长总结2023年全市安全生产工作，部署2024年安全生产工作任务。市长XXX作重要讲话。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五、有关要求。请参会人员提前XX分钟进入会场，按指定座位就座。请各县政府、市政府各部门于XXXX年XX月XX日下午XX时前将参会人员名单报市政府安委会办公室。请参会人员严格遵守会议纪律，认真做好会议记录，会后及时传达贯彻会议精神。会议期间，请参会人员关闭手机或调至静音状态，不得随意走动和交谈。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附件：参会重点企业名单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XX市人民政府办公室</w:t>
      </w:r>
    </w:p>
    <w:p>
      <w:pPr>
        <w:spacing w:line="560" w:lineRule="exact" w:before="0" w:after="0"/>
        <w:ind w:firstLine="420"/>
        <w:jc w:val="both"/>
      </w:pPr>
      <w:r>
        <w:rPr>
          <w:rFonts w:ascii="仿宋_GB2312" w:hAnsi="仿宋_GB2312" w:eastAsia="仿宋_GB2312"/>
          <w:color w:val="000000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